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4"/>
          <w:rFonts w:ascii="Tahoma" w:hAnsi="Tahoma" w:cs="Tahoma"/>
          <w:color w:val="222222"/>
          <w:bdr w:val="none" w:sz="0" w:space="0" w:color="auto" w:frame="1"/>
        </w:rPr>
        <w:t> </w:t>
      </w: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 xml:space="preserve">Одним из важных факторов здоровья ребенка является организация рационального питания и отражение ее в </w:t>
      </w:r>
      <w:proofErr w:type="spellStart"/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воспитательно</w:t>
      </w:r>
      <w:proofErr w:type="spellEnd"/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-образовательном процессе.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   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      В детском саду питание организовано в групповых комнатах.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gramStart"/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Контроль за</w:t>
      </w:r>
      <w:proofErr w:type="gramEnd"/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 xml:space="preserve"> фактическим питанием и санитарно-гигиеническим состоянием пищеблока осуществляется медицинской сестрой.</w:t>
      </w:r>
      <w:r>
        <w:rPr>
          <w:rFonts w:ascii="Tahoma" w:hAnsi="Tahoma" w:cs="Tahoma"/>
          <w:b/>
          <w:bCs/>
          <w:i/>
          <w:iCs/>
          <w:color w:val="222222"/>
          <w:bdr w:val="none" w:sz="0" w:space="0" w:color="auto" w:frame="1"/>
        </w:rPr>
        <w:br/>
      </w: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     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 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    Готовая пища выдается только после снятия пробы и соответствующей записи в журнале бракеража готовой кулинарной продукции. Организация питания постоянно находится под контролем администрации ДОУ.</w:t>
      </w:r>
    </w:p>
    <w:p w:rsidR="002A1093" w:rsidRDefault="002A1093" w:rsidP="002A10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i/>
          <w:iCs/>
          <w:color w:val="222222"/>
          <w:bdr w:val="none" w:sz="0" w:space="0" w:color="auto" w:frame="1"/>
        </w:rPr>
        <w:t>    Пищеблок детского сада оснащен всем необходимым техническим оборудованием.</w:t>
      </w:r>
    </w:p>
    <w:p w:rsidR="000D2CD4" w:rsidRDefault="000D2CD4">
      <w:bookmarkStart w:id="0" w:name="_GoBack"/>
      <w:bookmarkEnd w:id="0"/>
    </w:p>
    <w:sectPr w:rsidR="000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93"/>
    <w:rsid w:val="000D2CD4"/>
    <w:rsid w:val="002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1093"/>
    <w:rPr>
      <w:i/>
      <w:iCs/>
    </w:rPr>
  </w:style>
  <w:style w:type="character" w:styleId="a5">
    <w:name w:val="Strong"/>
    <w:basedOn w:val="a0"/>
    <w:uiPriority w:val="22"/>
    <w:qFormat/>
    <w:rsid w:val="002A10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1093"/>
    <w:rPr>
      <w:i/>
      <w:iCs/>
    </w:rPr>
  </w:style>
  <w:style w:type="character" w:styleId="a5">
    <w:name w:val="Strong"/>
    <w:basedOn w:val="a0"/>
    <w:uiPriority w:val="22"/>
    <w:qFormat/>
    <w:rsid w:val="002A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2025-07-08T15:28:00Z</dcterms:created>
  <dcterms:modified xsi:type="dcterms:W3CDTF">2025-07-08T15:29:00Z</dcterms:modified>
</cp:coreProperties>
</file>