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8" w:rsidRDefault="00231308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елена\Desktop\титул 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титул поло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08" w:rsidRDefault="00231308" w:rsidP="002313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308" w:rsidRDefault="00231308" w:rsidP="00231308">
      <w:pPr>
        <w:rPr>
          <w:rFonts w:ascii="Times New Roman" w:hAnsi="Times New Roman" w:cs="Times New Roman"/>
          <w:sz w:val="28"/>
          <w:szCs w:val="28"/>
        </w:rPr>
      </w:pPr>
    </w:p>
    <w:p w:rsidR="00231308" w:rsidRDefault="00231308" w:rsidP="00231308">
      <w:pPr>
        <w:rPr>
          <w:rFonts w:ascii="Times New Roman" w:hAnsi="Times New Roman" w:cs="Times New Roman"/>
          <w:sz w:val="28"/>
          <w:szCs w:val="28"/>
        </w:rPr>
      </w:pPr>
    </w:p>
    <w:p w:rsid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Настоящее Положение о режиме занятий и учебной нагрузке воспитанников МБДОУ «Детский сад</w:t>
      </w:r>
      <w:r w:rsidRPr="00231308">
        <w:rPr>
          <w:rFonts w:ascii="Times New Roman" w:hAnsi="Times New Roman" w:cs="Times New Roman"/>
          <w:sz w:val="28"/>
          <w:szCs w:val="28"/>
        </w:rPr>
        <w:t xml:space="preserve"> № 38</w:t>
      </w:r>
      <w:r w:rsidRPr="00231308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23130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31308">
        <w:rPr>
          <w:rFonts w:ascii="Times New Roman" w:hAnsi="Times New Roman" w:cs="Times New Roman"/>
          <w:sz w:val="28"/>
          <w:szCs w:val="28"/>
        </w:rPr>
        <w:t>ОУ) разработано на основе Федерального закона от 29 января 2012 года № 273-ФЗ «Об образовании в Российской Федерации», Приказ Министерства образования и науки Российской Федерации (</w:t>
      </w:r>
      <w:proofErr w:type="spellStart"/>
      <w:r w:rsidRPr="002313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08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образования", СанПиН 2.4.1.3049- 13 «Санитарн</w:t>
      </w:r>
      <w:proofErr w:type="gramStart"/>
      <w:r w:rsidRPr="002313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1308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к устройству, содержанию и организации режима работы дошкольных образовательных организаций», </w:t>
      </w:r>
      <w:proofErr w:type="spellStart"/>
      <w:r w:rsidRPr="00231308">
        <w:rPr>
          <w:rFonts w:ascii="Times New Roman" w:hAnsi="Times New Roman" w:cs="Times New Roman"/>
          <w:sz w:val="28"/>
          <w:szCs w:val="28"/>
        </w:rPr>
        <w:t>утверждѐнным</w:t>
      </w:r>
      <w:proofErr w:type="spellEnd"/>
      <w:r w:rsidRPr="00231308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г. N 26 , Устава ДОУ, Основной образовательной программой МБДОУ «Детский сад</w:t>
      </w:r>
      <w:r w:rsidRPr="00231308">
        <w:rPr>
          <w:rFonts w:ascii="Times New Roman" w:hAnsi="Times New Roman" w:cs="Times New Roman"/>
          <w:sz w:val="28"/>
          <w:szCs w:val="28"/>
        </w:rPr>
        <w:t xml:space="preserve"> № 38</w:t>
      </w:r>
      <w:r w:rsidRPr="00231308">
        <w:rPr>
          <w:rFonts w:ascii="Times New Roman" w:hAnsi="Times New Roman" w:cs="Times New Roman"/>
          <w:sz w:val="28"/>
          <w:szCs w:val="28"/>
        </w:rPr>
        <w:t xml:space="preserve">», календарного учебного графика.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1.1. Положение о режиме занятий и учебной нагрузке воспитан</w:t>
      </w:r>
      <w:r w:rsidRPr="00231308">
        <w:rPr>
          <w:rFonts w:ascii="Times New Roman" w:hAnsi="Times New Roman" w:cs="Times New Roman"/>
          <w:sz w:val="28"/>
          <w:szCs w:val="28"/>
        </w:rPr>
        <w:t>ников МБДОУ «Детский сад № 38</w:t>
      </w:r>
      <w:r w:rsidRPr="00231308">
        <w:rPr>
          <w:rFonts w:ascii="Times New Roman" w:hAnsi="Times New Roman" w:cs="Times New Roman"/>
          <w:sz w:val="28"/>
          <w:szCs w:val="28"/>
        </w:rPr>
        <w:t xml:space="preserve">» (далее по тексту - Положение) разработано с целью обеспечения охраны здоровья воспитанников в ходе образовательного процесса.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режим занятий и распределяет учебную нагрузку.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1.3. ДОУ работает по 5-дневной рабочей неделе.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1.4. Режим работы ДОУ: с 07.00. до 19.00. (12</w:t>
      </w:r>
      <w:r w:rsidRPr="00231308"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1.5. В субботу, воскресенье и праздничные дни ДОУ не работает.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1.6. Образовательный процесс осуществляется в соответствии с образовательной программой.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2. Цель режима занятий и учебной нагрузки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2.1. Режим занятий и учебная нагрузка воспитанников должны обеспечивать соблюдение установленных санитарно-гигиенических и педагогических требований.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 Организация Режима занятий и учебной нагрузки воспитанников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3.1</w:t>
      </w:r>
      <w:r w:rsidRPr="00231308">
        <w:rPr>
          <w:rFonts w:ascii="Times New Roman" w:hAnsi="Times New Roman" w:cs="Times New Roman"/>
          <w:sz w:val="28"/>
          <w:szCs w:val="28"/>
        </w:rPr>
        <w:t>. Продолжительность учебного года с 1 сентября по 31 августа. Если 1 сентября приходится на выходной день, то в таком случае учебный год начинается в следующий за ним рабочий день.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lastRenderedPageBreak/>
        <w:t xml:space="preserve"> 3.2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Продолжительность реализации </w:t>
      </w:r>
      <w:proofErr w:type="spellStart"/>
      <w:r w:rsidRPr="00231308">
        <w:rPr>
          <w:rFonts w:ascii="Times New Roman" w:hAnsi="Times New Roman" w:cs="Times New Roman"/>
          <w:sz w:val="28"/>
          <w:szCs w:val="28"/>
        </w:rPr>
        <w:t>основоной</w:t>
      </w:r>
      <w:proofErr w:type="spellEnd"/>
      <w:r w:rsidRPr="00231308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 с 1 сентября по 31 мая.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3.3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Непосредственная образовательная деятельность проводится в соответствии с санитарно-гигиеническими правилами, возрастом воспитанников, календарным учебным графиком и расписанием занятий, </w:t>
      </w:r>
      <w:proofErr w:type="spellStart"/>
      <w:r w:rsidRPr="00231308">
        <w:rPr>
          <w:rFonts w:ascii="Times New Roman" w:hAnsi="Times New Roman" w:cs="Times New Roman"/>
          <w:sz w:val="28"/>
          <w:szCs w:val="28"/>
        </w:rPr>
        <w:t>утверждѐнными</w:t>
      </w:r>
      <w:proofErr w:type="spellEnd"/>
      <w:r w:rsidRPr="00231308">
        <w:rPr>
          <w:rFonts w:ascii="Times New Roman" w:hAnsi="Times New Roman" w:cs="Times New Roman"/>
          <w:sz w:val="28"/>
          <w:szCs w:val="28"/>
        </w:rPr>
        <w:t xml:space="preserve"> руководителем ДОУ.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3.4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Непосредственная образовательная деятельность проводится фронтально (со всеми детьми) и по подгруппам.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3.5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Количество проведения непосредственной образовательной деятельности в учебном плане не должно превышать максимально допустимый объем недельной образовательной нагрузки. Максимально допустимый объем образовательной нагрузки в первой половине дня: - для детей раннего возраста от 1,5 до 3 лет длительность непрерывной непосредственно образовательной деятельности не должно превышать 10 мин.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- для детей младшего дошкольного возраста не превышает 30 и 40 минут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- для детей старшего дошкольного возраста не превышает 45 минут и 1,5 часа.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3.6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деятельности: - для детей от 3 до 4 лет - не более 15 минут, - для детей от 4 до 5 лет - не более 20 минут, - для детей от 5 до 6 лет - не более 25 минут, - для детей </w:t>
      </w:r>
      <w:proofErr w:type="gramStart"/>
      <w:r w:rsidRPr="002313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308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2313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1308">
        <w:rPr>
          <w:rFonts w:ascii="Times New Roman" w:hAnsi="Times New Roman" w:cs="Times New Roman"/>
          <w:sz w:val="28"/>
          <w:szCs w:val="28"/>
        </w:rPr>
        <w:t xml:space="preserve"> 7 лет - не более 30 минут.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3.7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Перерывы между периодами непрерывной образовательной деятельности - не менее 10 минут.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3.8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Первая половина дня отводится непосредственно образовательной деятельности, требующей повышенной познавательной активности и умственного напряжения детей, кроме понедельника.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3.9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Она направлена на физическое, художественно-эстетическое развитие детей: рисование, лепка, аппликация, ознакомление с художественной литературой, конструирование и ручной труд, физкультурное и музыкальное занятие. Продолжительность должна составлять не более 25 - 30 минут в день.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3.10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В середине непосредственно образовательной деятельности статического характера проводятся физкультурные минутки. 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Pr="00231308">
        <w:rPr>
          <w:rFonts w:ascii="Times New Roman" w:hAnsi="Times New Roman" w:cs="Times New Roman"/>
          <w:sz w:val="28"/>
          <w:szCs w:val="28"/>
        </w:rPr>
        <w:t>. Вторая половина дня отводится непосредственно образовательной деятельности, в старшей общеразвивающей группе для подгрупп старшего и подготовительного к школе возрастов.</w:t>
      </w:r>
    </w:p>
    <w:p w:rsidR="008D5BB7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3.12</w:t>
      </w:r>
      <w:r w:rsidRPr="00231308">
        <w:rPr>
          <w:rFonts w:ascii="Times New Roman" w:hAnsi="Times New Roman" w:cs="Times New Roman"/>
          <w:sz w:val="28"/>
          <w:szCs w:val="28"/>
        </w:rPr>
        <w:t xml:space="preserve">. Непосредственно образовательная деятельность по физическому развитию осуществляется во всех возрастных группах. </w:t>
      </w:r>
    </w:p>
    <w:p w:rsidR="00231308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3.13</w:t>
      </w:r>
      <w:r w:rsidRPr="00231308">
        <w:rPr>
          <w:rFonts w:ascii="Times New Roman" w:hAnsi="Times New Roman" w:cs="Times New Roman"/>
          <w:sz w:val="28"/>
          <w:szCs w:val="28"/>
        </w:rPr>
        <w:t>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</w:t>
      </w:r>
    </w:p>
    <w:p w:rsidR="008D5BB7" w:rsidRPr="00231308" w:rsidRDefault="00231308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3.14</w:t>
      </w:r>
      <w:r w:rsidR="008D5BB7" w:rsidRPr="00231308">
        <w:rPr>
          <w:rFonts w:ascii="Times New Roman" w:hAnsi="Times New Roman" w:cs="Times New Roman"/>
          <w:sz w:val="28"/>
          <w:szCs w:val="28"/>
        </w:rPr>
        <w:t>. 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D5BB7" w:rsidRPr="00231308" w:rsidRDefault="00231308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3.15</w:t>
      </w:r>
      <w:r w:rsidR="008D5BB7" w:rsidRPr="00231308">
        <w:rPr>
          <w:rFonts w:ascii="Times New Roman" w:hAnsi="Times New Roman" w:cs="Times New Roman"/>
          <w:sz w:val="28"/>
          <w:szCs w:val="28"/>
        </w:rPr>
        <w:t xml:space="preserve">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8D5BB7" w:rsidRPr="00231308" w:rsidRDefault="00231308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3.16</w:t>
      </w:r>
      <w:r w:rsidR="008D5BB7" w:rsidRPr="00231308">
        <w:rPr>
          <w:rFonts w:ascii="Times New Roman" w:hAnsi="Times New Roman" w:cs="Times New Roman"/>
          <w:sz w:val="28"/>
          <w:szCs w:val="28"/>
        </w:rPr>
        <w:t xml:space="preserve">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231308" w:rsidRPr="00231308" w:rsidRDefault="00231308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3.17</w:t>
      </w:r>
      <w:r w:rsidR="008D5BB7" w:rsidRPr="00231308">
        <w:rPr>
          <w:rFonts w:ascii="Times New Roman" w:hAnsi="Times New Roman" w:cs="Times New Roman"/>
          <w:sz w:val="28"/>
          <w:szCs w:val="28"/>
        </w:rPr>
        <w:t xml:space="preserve">. Для профилактики переутомления предусмотрено равномерное распределение периодов учебного времени и каникул. </w:t>
      </w:r>
    </w:p>
    <w:p w:rsidR="00231308" w:rsidRPr="00231308" w:rsidRDefault="00231308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3.18</w:t>
      </w:r>
      <w:r w:rsidR="008D5BB7" w:rsidRPr="00231308">
        <w:rPr>
          <w:rFonts w:ascii="Times New Roman" w:hAnsi="Times New Roman" w:cs="Times New Roman"/>
          <w:sz w:val="28"/>
          <w:szCs w:val="28"/>
        </w:rPr>
        <w:t>. Основная образовательная программа реализуется с 1 сентября по 31 мая, в остальной период с 1июня по 31 августа занятия проводятся в игровой форме (в виде викторин, дидактических игр, тематических праздников, развлечений, драматизаций и т.п.), физкультурной и оздоровительной работы.</w:t>
      </w:r>
    </w:p>
    <w:p w:rsidR="00231308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4. Ответственность </w:t>
      </w:r>
    </w:p>
    <w:p w:rsidR="00231308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4.1. ДОУ несет в установленном законодательством Российской Федерации порядке ответственность за жизнь и здоровье воспитанников. </w:t>
      </w:r>
    </w:p>
    <w:p w:rsidR="00231308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5. Документация </w:t>
      </w:r>
    </w:p>
    <w:p w:rsidR="00231308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lastRenderedPageBreak/>
        <w:t>5.1. Режим занятий разрабатывается самостоятельно, ежегодно, утверждается руководителем ДОУ и регламентируется расписанием занятий.</w:t>
      </w:r>
    </w:p>
    <w:p w:rsidR="00231308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5.2. Расписание занятий составляется в соответствии с СанПиН 2.4.1.3049-13 «Санитарно эпидемиологических требований к устройству, содержанию и организации режима работы дошкольных образовательных организаций» самостоятельно, ежегодно</w:t>
      </w:r>
      <w:r w:rsidR="00231308" w:rsidRPr="00231308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Pr="00231308">
        <w:rPr>
          <w:rFonts w:ascii="Times New Roman" w:hAnsi="Times New Roman" w:cs="Times New Roman"/>
          <w:sz w:val="28"/>
          <w:szCs w:val="28"/>
        </w:rPr>
        <w:t>ДОУ.</w:t>
      </w:r>
    </w:p>
    <w:p w:rsidR="00F6345F" w:rsidRPr="00231308" w:rsidRDefault="008D5BB7" w:rsidP="00231308">
      <w:pPr>
        <w:ind w:left="-709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 xml:space="preserve"> 5.3. Календарный учебный график разрабатывается самостоятельно, ежегодно, утверждается руководителем ДОУ</w:t>
      </w:r>
      <w:r w:rsidR="00231308" w:rsidRPr="00231308">
        <w:rPr>
          <w:rFonts w:ascii="Times New Roman" w:hAnsi="Times New Roman" w:cs="Times New Roman"/>
          <w:sz w:val="28"/>
          <w:szCs w:val="28"/>
        </w:rPr>
        <w:t>.</w:t>
      </w:r>
    </w:p>
    <w:sectPr w:rsidR="00F6345F" w:rsidRPr="0023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B7"/>
    <w:rsid w:val="00231308"/>
    <w:rsid w:val="008D5BB7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2021-03-19T07:09:00Z</cp:lastPrinted>
  <dcterms:created xsi:type="dcterms:W3CDTF">2021-03-19T06:50:00Z</dcterms:created>
  <dcterms:modified xsi:type="dcterms:W3CDTF">2021-03-19T07:13:00Z</dcterms:modified>
</cp:coreProperties>
</file>